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6D0C" w14:textId="77777777" w:rsidR="00E95CEB" w:rsidRDefault="00000000">
      <w:pPr>
        <w:pStyle w:val="NormalWeb"/>
      </w:pPr>
      <w:r>
        <w:rPr>
          <w:noProof/>
        </w:rPr>
        <w:drawing>
          <wp:inline distT="0" distB="0" distL="0" distR="0" wp14:anchorId="1D83D062" wp14:editId="64DE0E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5E11" w14:textId="77777777" w:rsidR="00E95CE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95CEB" w14:paraId="3524CD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A3FD" w14:textId="77777777" w:rsidR="00E95CE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F1DBD" w14:textId="317C0BE4" w:rsidR="00E95CE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87846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95CEB" w14:paraId="26AA31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1861" w14:textId="77777777" w:rsidR="00E95CE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23B2" w14:textId="0EF1FB47" w:rsidR="00E95CE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87846">
              <w:rPr>
                <w:rStyle w:val="Forte"/>
                <w:rFonts w:eastAsia="Times New Roman"/>
              </w:rPr>
              <w:t>286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A292500" w14:textId="77777777" w:rsidR="00E95CEB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477D6A4F" w14:textId="77777777" w:rsidR="00E95CEB" w:rsidRDefault="00000000">
      <w:pPr>
        <w:pStyle w:val="NormalWeb"/>
      </w:pPr>
      <w:r>
        <w:rPr>
          <w:rStyle w:val="Forte"/>
        </w:rPr>
        <w:t>PROCESSO SELETIVO SIMPLIFICADO PARA AUXILIAR DE DOCENTE, EDITAL Nº 025/02/2023 – PROCESSO Nº CEETEPS–PRC–136.00025866/2023–19</w:t>
      </w:r>
    </w:p>
    <w:p w14:paraId="31643576" w14:textId="77777777" w:rsidR="00E95CEB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6C63C4C2" w14:textId="77777777" w:rsidR="00E95CEB" w:rsidRDefault="00000000">
      <w:pPr>
        <w:pStyle w:val="NormalWeb"/>
      </w:pPr>
      <w:r>
        <w:t>O Diretor da ESCOLA TÉCNICA ESTADUAL PROFESSOR ALCÍDIO DE SOUZA PRADO, da cidade de ORLÂNDIA, faz saber aos candidatos abaixo relacionados os resultados relativos ao deferimento/indeferimento das inscrições e da Análise do Memorial Circunstanciado.</w:t>
      </w:r>
    </w:p>
    <w:p w14:paraId="4A803EF6" w14:textId="77777777" w:rsidR="00E95CEB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4FC4034" w14:textId="77777777" w:rsidR="00E95CEB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C37E6C1" w14:textId="77777777" w:rsidR="00E95CEB" w:rsidRDefault="00000000">
      <w:pPr>
        <w:pStyle w:val="NormalWeb"/>
      </w:pPr>
      <w:r>
        <w:t> </w:t>
      </w:r>
    </w:p>
    <w:p w14:paraId="179C481E" w14:textId="77777777" w:rsidR="00E95CEB" w:rsidRDefault="00000000">
      <w:pPr>
        <w:pStyle w:val="NormalWeb"/>
      </w:pPr>
      <w:r>
        <w:rPr>
          <w:rStyle w:val="Forte"/>
        </w:rPr>
        <w:t>ÁREA DE ATUAÇÃO: Química</w:t>
      </w:r>
    </w:p>
    <w:p w14:paraId="61875DBF" w14:textId="77777777" w:rsidR="00E95CEB" w:rsidRDefault="00000000">
      <w:pPr>
        <w:pStyle w:val="NormalWeb"/>
      </w:pPr>
      <w:r>
        <w:t> </w:t>
      </w:r>
    </w:p>
    <w:p w14:paraId="212440BB" w14:textId="77777777" w:rsidR="00E95CEB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6D3FF55" w14:textId="77777777" w:rsidR="00E95CEB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0DF7189A" w14:textId="77777777" w:rsidR="00E95CEB" w:rsidRDefault="00000000">
      <w:pPr>
        <w:pStyle w:val="NormalWeb"/>
      </w:pPr>
      <w:r>
        <w:t>1/ARTHUR HENRIQUE COLMANETTE JÚNIOR/46024842–X/36186331814/41.25</w:t>
      </w:r>
      <w:r>
        <w:br/>
        <w:t>2/MARIA EDUARDA LAVAGNOLI CHINAGLIA/451369750/36334912879/12.25</w:t>
      </w:r>
      <w:r>
        <w:br/>
        <w:t>5/BRUNA APARECIDA FERRARI/472842961/44004991897/7.00</w:t>
      </w:r>
      <w:r>
        <w:br/>
        <w:t>6/MARIA EDUARDA FERREIRA RAMOS BURGI/43371467–0/46919364832/14.00</w:t>
      </w:r>
      <w:r>
        <w:br/>
        <w:t>10/MARCO ANTÔNIO FERRARI VITAL/58063115–1/48370842810/7.00</w:t>
      </w:r>
      <w:r>
        <w:br/>
        <w:t>11/CAMILA DE OLIVEIRA MURARI/59432287X/49257638812/7.00</w:t>
      </w:r>
      <w:r>
        <w:br/>
        <w:t>12/NATHÁLIA FERREIRA JORGE/400644071/34572609829/10.00</w:t>
      </w:r>
      <w:r>
        <w:br/>
        <w:t>13/ANDRÉ LUÍS DE CARVALHO BELATO/416156393/43398198830/8.00</w:t>
      </w:r>
      <w:r>
        <w:br/>
        <w:t>14/LEANDRO CAMARGO DOS SANTOS/552744700/42013085885/7.00</w:t>
      </w:r>
      <w:r>
        <w:br/>
        <w:t>17/NICOLE RIBEIRO QUEIRÓZ/534774532/53158614812/7.00</w:t>
      </w:r>
      <w:r>
        <w:br/>
        <w:t>18/PRISCILA CARMANHAN LIMA/411127020/34918290892/22.00</w:t>
      </w:r>
    </w:p>
    <w:p w14:paraId="5B7792AD" w14:textId="77777777" w:rsidR="00E95CEB" w:rsidRDefault="00000000">
      <w:pPr>
        <w:pStyle w:val="NormalWeb"/>
      </w:pPr>
      <w:r>
        <w:t> </w:t>
      </w:r>
    </w:p>
    <w:p w14:paraId="1542E2AC" w14:textId="7A4121A6" w:rsidR="00E03120" w:rsidRDefault="00000000" w:rsidP="00E0312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3/32695814–9/28583015813/Não efetuou upload da documentação comprobatória do Memorial Circunstanciado</w:t>
      </w:r>
      <w:r>
        <w:br/>
        <w:t>4/579857414/47468135827/Não efetuou upload do Memorial Circunstanciado no ato da inscrição.</w:t>
      </w:r>
      <w:r>
        <w:br/>
        <w:t>7/484056530/39177161866/Não efetuou upload da documentação comprobatória do Memorial Circunstanciado</w:t>
      </w:r>
      <w:r>
        <w:br/>
        <w:t>8/497202050/39312856855/Não efetuou upload da documentação comprobatória do Memorial Circunstanciado</w:t>
      </w:r>
      <w:r>
        <w:br/>
        <w:t>9/292029925/27084082832/Não efetuou upload do Memorial Circunstanciado no ato da inscrição.</w:t>
      </w:r>
      <w:r>
        <w:br/>
        <w:t>15/522891536/40560788827/Não efetuou upload da documentação comprobatória do Memorial Circunstanciado</w:t>
      </w:r>
      <w:r>
        <w:br/>
        <w:t>16/361004849/42735525821/Não efetuou upload da documentação comprobatória do Memorial Circunstanciado</w:t>
      </w:r>
    </w:p>
    <w:p w14:paraId="17CC8E82" w14:textId="11137C95" w:rsidR="006706C8" w:rsidRDefault="006706C8">
      <w:pPr>
        <w:pStyle w:val="NormalWeb"/>
      </w:pPr>
    </w:p>
    <w:sectPr w:rsidR="00670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40"/>
    <w:rsid w:val="00277740"/>
    <w:rsid w:val="006706C8"/>
    <w:rsid w:val="00787846"/>
    <w:rsid w:val="00E03120"/>
    <w:rsid w:val="00E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D5EC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2023-11-22T18:37:00Z</dcterms:created>
  <dcterms:modified xsi:type="dcterms:W3CDTF">2023-11-23T11:18:00Z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2023-11-22T18:37:54Z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9ec99eeb-d45f-4eef-a578-29c35f01fa1d</vt:lpwstr>
  </property>
  <property fmtid="{D5CDD505-2E9C-101B-9397-08002B2CF9AE}" pid="8" name="MSIP_Label_ff380b4d-8a71-4241-982c-3816ad3ce8fc_ContentBits">
    <vt:lpwstr>0</vt:lpwstr>
  </property>
</Properties>
</file>